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方正小标宋_GBK" w:eastAsia="方正小标宋简体"/>
          <w:b w:val="0"/>
          <w:bCs w:val="0"/>
          <w:sz w:val="30"/>
        </w:rPr>
      </w:pPr>
      <w:bookmarkStart w:id="0" w:name="_GoBack"/>
      <w:r>
        <w:rPr>
          <w:rFonts w:hint="eastAsia" w:ascii="方正小标宋简体" w:hAnsi="方正小标宋_GBK" w:eastAsia="方正小标宋简体"/>
          <w:b w:val="0"/>
          <w:bCs w:val="0"/>
          <w:sz w:val="30"/>
          <w:lang w:val="en-US" w:eastAsia="zh-CN"/>
        </w:rPr>
        <w:t>孙塬</w:t>
      </w:r>
      <w:r>
        <w:rPr>
          <w:rFonts w:hint="eastAsia" w:ascii="方正小标宋简体" w:hAnsi="方正小标宋_GBK" w:eastAsia="方正小标宋简体"/>
          <w:b w:val="0"/>
          <w:bCs w:val="0"/>
          <w:sz w:val="30"/>
          <w:lang w:eastAsia="zh-CN"/>
        </w:rPr>
        <w:t>镇</w:t>
      </w:r>
      <w:r>
        <w:rPr>
          <w:rFonts w:hint="eastAsia" w:ascii="方正小标宋简体" w:hAnsi="方正小标宋_GBK" w:eastAsia="方正小标宋简体"/>
          <w:b w:val="0"/>
          <w:bCs w:val="0"/>
          <w:sz w:val="30"/>
        </w:rPr>
        <w:t>国有土地上房屋征收与补偿领域基层政务公开标准目录</w:t>
      </w:r>
    </w:p>
    <w:bookmarkEnd w:id="0"/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孙塬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镇土地所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信息公开栏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303"/>
    <w:rsid w:val="000960DC"/>
    <w:rsid w:val="000B0A1E"/>
    <w:rsid w:val="002B2303"/>
    <w:rsid w:val="00376935"/>
    <w:rsid w:val="006406D7"/>
    <w:rsid w:val="007A5259"/>
    <w:rsid w:val="00907F6E"/>
    <w:rsid w:val="00921533"/>
    <w:rsid w:val="00A34D77"/>
    <w:rsid w:val="0A955B29"/>
    <w:rsid w:val="218E19CE"/>
    <w:rsid w:val="2BAE1BF5"/>
    <w:rsid w:val="4B2B697B"/>
    <w:rsid w:val="5E657FAE"/>
    <w:rsid w:val="5F513FFA"/>
    <w:rsid w:val="769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5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2020-09-18T07:59:00Z</dcterms:created>
  <dc:creator>User</dc:creator>
  <cp:lastModifiedBy>联想</cp:lastModifiedBy>
  <dcterms:modified xsi:type="dcterms:W3CDTF">2021-06-17T07:09:14Z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17E6DEB4227843188593FB3497EBDC38</vt:lpwstr>
  </property>
</Properties>
</file>