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方正小标宋简体" w:hAnsi="方正小标宋_GBK" w:eastAsia="方正小标宋简体"/>
          <w:b w:val="0"/>
          <w:bCs w:val="0"/>
        </w:rPr>
      </w:pPr>
      <w:bookmarkStart w:id="0" w:name="_Toc24724715"/>
      <w:r>
        <w:rPr>
          <w:rFonts w:hint="eastAsia" w:ascii="方正小标宋简体" w:hAnsi="方正小标宋_GBK" w:eastAsia="方正小标宋简体"/>
          <w:b w:val="0"/>
          <w:bCs w:val="0"/>
          <w:lang w:eastAsia="zh-CN"/>
        </w:rPr>
        <w:t>天</w:t>
      </w:r>
      <w:bookmarkStart w:id="1" w:name="_GoBack"/>
      <w:bookmarkEnd w:id="1"/>
      <w:r>
        <w:rPr>
          <w:rFonts w:hint="eastAsia" w:ascii="方正小标宋简体" w:hAnsi="方正小标宋_GBK" w:eastAsia="方正小标宋简体"/>
          <w:b w:val="0"/>
          <w:bCs w:val="0"/>
          <w:lang w:eastAsia="zh-CN"/>
        </w:rPr>
        <w:t>宝路街道</w:t>
      </w:r>
      <w:r>
        <w:rPr>
          <w:rFonts w:hint="eastAsia" w:ascii="方正小标宋简体" w:hAnsi="方正小标宋_GBK" w:eastAsia="方正小标宋简体"/>
          <w:b w:val="0"/>
          <w:bCs w:val="0"/>
        </w:rPr>
        <w:t>征地补偿领域基层政务公开事项标准目录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镇街（园区）级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街道办事处</w:t>
            </w:r>
          </w:p>
        </w:tc>
        <w:tc>
          <w:tcPr>
            <w:tcW w:w="1786"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240" w:lineRule="exact"/>
              <w:jc w:val="center"/>
              <w:rPr>
                <w:rFonts w:ascii="仿宋_GB2312" w:eastAsia="仿宋_GB2312"/>
                <w:color w:val="000000"/>
                <w:sz w:val="18"/>
                <w:szCs w:val="18"/>
              </w:rPr>
            </w:pPr>
          </w:p>
        </w:tc>
        <w:tc>
          <w:tcPr>
            <w:tcW w:w="551"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p>
        </w:tc>
        <w:tc>
          <w:tcPr>
            <w:tcW w:w="720" w:type="dxa"/>
            <w:shd w:val="clear" w:color="auto" w:fill="auto"/>
            <w:vAlign w:val="center"/>
          </w:tcPr>
          <w:p>
            <w:pPr>
              <w:widowControl/>
              <w:spacing w:line="240" w:lineRule="exact"/>
              <w:jc w:val="center"/>
              <w:rPr>
                <w:rFonts w:ascii="仿宋_GB2312" w:eastAsia="仿宋_GB2312"/>
                <w:color w:val="000000"/>
                <w:sz w:val="18"/>
                <w:szCs w:val="18"/>
              </w:rPr>
            </w:pPr>
          </w:p>
        </w:tc>
        <w:tc>
          <w:tcPr>
            <w:tcW w:w="720" w:type="dxa"/>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街道办事处</w:t>
            </w:r>
          </w:p>
        </w:tc>
        <w:tc>
          <w:tcPr>
            <w:tcW w:w="1786"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jc w:val="left"/>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街道办事处</w:t>
            </w:r>
          </w:p>
          <w:p>
            <w:pPr>
              <w:widowControl/>
              <w:spacing w:line="240" w:lineRule="exact"/>
              <w:rPr>
                <w:rFonts w:hint="eastAsia" w:ascii="仿宋_GB2312" w:eastAsia="仿宋_GB2312"/>
                <w:color w:val="000000"/>
                <w:sz w:val="18"/>
                <w:szCs w:val="18"/>
                <w:lang w:eastAsia="zh-CN"/>
              </w:rPr>
            </w:pP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街道办事处</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街道办事处</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街道办事处</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征地补偿登记汇总表。</w:t>
            </w:r>
          </w:p>
          <w:p>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街道办事处</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8</w:t>
            </w:r>
          </w:p>
        </w:tc>
        <w:tc>
          <w:tcPr>
            <w:tcW w:w="7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7.听证等救济途径；</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lang w:eastAsia="zh-CN"/>
              </w:rPr>
              <w:t>街道办事处</w:t>
            </w:r>
          </w:p>
        </w:tc>
        <w:tc>
          <w:tcPr>
            <w:tcW w:w="178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p>
        </w:tc>
        <w:tc>
          <w:tcPr>
            <w:tcW w:w="5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8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9</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街道办事处</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10</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街道办事处</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7F"/>
    <w:rsid w:val="001C088C"/>
    <w:rsid w:val="001C3939"/>
    <w:rsid w:val="004A667F"/>
    <w:rsid w:val="00E11E92"/>
    <w:rsid w:val="2191673B"/>
    <w:rsid w:val="654D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523</Words>
  <Characters>2982</Characters>
  <Lines>24</Lines>
  <Paragraphs>6</Paragraphs>
  <TotalTime>35</TotalTime>
  <ScaleCrop>false</ScaleCrop>
  <LinksUpToDate>false</LinksUpToDate>
  <CharactersWithSpaces>3499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2021-05-11T01:24:00Z</dcterms:created>
  <dc:creator>Administrator</dc:creator>
  <cp:lastModifiedBy>田佳希</cp:lastModifiedBy>
  <dcterms:modified xsi:type="dcterms:W3CDTF">2021-06-17T03:29:20Z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EAB1AB5BDA044ADF93FBD956AD8FDBB1</vt:lpwstr>
  </property>
</Properties>
</file>