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关庄镇</w:t>
      </w:r>
      <w:r>
        <w:rPr>
          <w:rFonts w:hint="eastAsia"/>
          <w:b/>
          <w:bCs/>
          <w:sz w:val="44"/>
          <w:szCs w:val="44"/>
        </w:rPr>
        <w:t>户籍管理领域政务公开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事项标准目录</w:t>
      </w:r>
    </w:p>
    <w:p>
      <w:pPr>
        <w:jc w:val="center"/>
        <w:rPr>
          <w:b/>
          <w:bCs/>
          <w:sz w:val="44"/>
          <w:szCs w:val="44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816"/>
        <w:gridCol w:w="834"/>
        <w:gridCol w:w="2100"/>
        <w:gridCol w:w="1850"/>
        <w:gridCol w:w="1200"/>
        <w:gridCol w:w="1516"/>
        <w:gridCol w:w="1500"/>
        <w:gridCol w:w="467"/>
        <w:gridCol w:w="817"/>
        <w:gridCol w:w="683"/>
        <w:gridCol w:w="750"/>
        <w:gridCol w:w="533"/>
        <w:gridCol w:w="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54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50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公开事项</w:t>
            </w:r>
          </w:p>
        </w:tc>
        <w:tc>
          <w:tcPr>
            <w:tcW w:w="2100" w:type="dxa"/>
            <w:vMerge w:val="restart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公开内容（要素）</w:t>
            </w:r>
          </w:p>
        </w:tc>
        <w:tc>
          <w:tcPr>
            <w:tcW w:w="1850" w:type="dxa"/>
            <w:vMerge w:val="restart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公开依据</w:t>
            </w:r>
          </w:p>
        </w:tc>
        <w:tc>
          <w:tcPr>
            <w:tcW w:w="1200" w:type="dxa"/>
            <w:vMerge w:val="restart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公开时限</w:t>
            </w:r>
          </w:p>
        </w:tc>
        <w:tc>
          <w:tcPr>
            <w:tcW w:w="1516" w:type="dxa"/>
            <w:vMerge w:val="restart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公开主体</w:t>
            </w:r>
          </w:p>
        </w:tc>
        <w:tc>
          <w:tcPr>
            <w:tcW w:w="1500" w:type="dxa"/>
            <w:vMerge w:val="restart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公开渠道和载体</w:t>
            </w:r>
          </w:p>
        </w:tc>
        <w:tc>
          <w:tcPr>
            <w:tcW w:w="1284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公开对象</w:t>
            </w:r>
          </w:p>
        </w:tc>
        <w:tc>
          <w:tcPr>
            <w:tcW w:w="1433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公开方式</w:t>
            </w:r>
          </w:p>
        </w:tc>
        <w:tc>
          <w:tcPr>
            <w:tcW w:w="1087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一级事 项</w:t>
            </w:r>
          </w:p>
        </w:tc>
        <w:tc>
          <w:tcPr>
            <w:tcW w:w="83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二级事项</w:t>
            </w:r>
          </w:p>
        </w:tc>
        <w:tc>
          <w:tcPr>
            <w:tcW w:w="2100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50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</w:t>
            </w:r>
          </w:p>
        </w:tc>
        <w:tc>
          <w:tcPr>
            <w:tcW w:w="81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特 定群 众</w:t>
            </w:r>
          </w:p>
        </w:tc>
        <w:tc>
          <w:tcPr>
            <w:tcW w:w="68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主动</w:t>
            </w:r>
          </w:p>
        </w:tc>
        <w:tc>
          <w:tcPr>
            <w:tcW w:w="75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依申请公开</w:t>
            </w:r>
          </w:p>
        </w:tc>
        <w:tc>
          <w:tcPr>
            <w:tcW w:w="53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镇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55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1</w:t>
            </w:r>
          </w:p>
        </w:tc>
        <w:tc>
          <w:tcPr>
            <w:tcW w:w="816" w:type="dxa"/>
          </w:tcPr>
          <w:p/>
          <w:p/>
          <w:p/>
          <w:p>
            <w:r>
              <w:rPr>
                <w:rFonts w:hint="eastAsia"/>
              </w:rPr>
              <w:t>出生登 记</w:t>
            </w:r>
          </w:p>
        </w:tc>
        <w:tc>
          <w:tcPr>
            <w:tcW w:w="834" w:type="dxa"/>
          </w:tcPr>
          <w:p/>
          <w:p/>
          <w:p/>
          <w:p>
            <w:r>
              <w:rPr>
                <w:rFonts w:hint="eastAsia"/>
              </w:rPr>
              <w:t>出生登 记</w:t>
            </w:r>
          </w:p>
        </w:tc>
        <w:tc>
          <w:tcPr>
            <w:tcW w:w="2100" w:type="dxa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/>
          <w:p>
            <w:r>
              <w:rPr>
                <w:rFonts w:hint="eastAsia"/>
              </w:rPr>
              <w:t>《户口登记条例》、《政府信息公开条例》</w:t>
            </w:r>
          </w:p>
        </w:tc>
        <w:tc>
          <w:tcPr>
            <w:tcW w:w="1200" w:type="dxa"/>
          </w:tcPr>
          <w:p/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/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关庄镇派出所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 xml:space="preserve"> 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554" w:type="dxa"/>
          </w:tcPr>
          <w:p/>
          <w:p/>
          <w:p/>
          <w:p/>
          <w:p>
            <w:r>
              <w:rPr>
                <w:rFonts w:hint="eastAsia"/>
              </w:rPr>
              <w:t>2</w:t>
            </w:r>
          </w:p>
        </w:tc>
        <w:tc>
          <w:tcPr>
            <w:tcW w:w="816" w:type="dxa"/>
          </w:tcPr>
          <w:p/>
          <w:p/>
          <w:p>
            <w:r>
              <w:rPr>
                <w:rFonts w:hint="eastAsia"/>
              </w:rPr>
              <w:t>收养、入籍等登记</w:t>
            </w:r>
          </w:p>
        </w:tc>
        <w:tc>
          <w:tcPr>
            <w:tcW w:w="834" w:type="dxa"/>
          </w:tcPr>
          <w:p/>
          <w:p/>
          <w:p/>
          <w:p>
            <w:r>
              <w:rPr>
                <w:rFonts w:hint="eastAsia"/>
              </w:rPr>
              <w:t>收养登 记</w:t>
            </w:r>
          </w:p>
        </w:tc>
        <w:tc>
          <w:tcPr>
            <w:tcW w:w="2100" w:type="dxa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>
            <w:r>
              <w:rPr>
                <w:rFonts w:hint="eastAsia"/>
              </w:rPr>
              <w:t>《户口登记条例》、《收养法》、《中国公民收养子女登记办法》、《国籍法》、《政府信息公开条例》</w:t>
            </w:r>
          </w:p>
        </w:tc>
        <w:tc>
          <w:tcPr>
            <w:tcW w:w="1200" w:type="dxa"/>
          </w:tcPr>
          <w:p/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/>
          <w:p/>
          <w:p>
            <w:r>
              <w:rPr>
                <w:rFonts w:hint="eastAsia"/>
                <w:lang w:eastAsia="zh-CN"/>
              </w:rPr>
              <w:t>关庄镇派出所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 xml:space="preserve"> </w:t>
            </w:r>
          </w:p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3</w:t>
            </w:r>
          </w:p>
        </w:tc>
        <w:tc>
          <w:tcPr>
            <w:tcW w:w="816" w:type="dxa"/>
            <w:vMerge w:val="restart"/>
          </w:tcPr>
          <w:p/>
          <w:p/>
          <w:p/>
          <w:p/>
          <w:p>
            <w:r>
              <w:rPr>
                <w:rFonts w:hint="eastAsia"/>
              </w:rPr>
              <w:t>注</w:t>
            </w:r>
          </w:p>
          <w:p>
            <w:r>
              <w:rPr>
                <w:rFonts w:hint="eastAsia"/>
              </w:rPr>
              <w:t>销</w:t>
            </w:r>
          </w:p>
          <w:p>
            <w:r>
              <w:rPr>
                <w:rFonts w:hint="eastAsia"/>
              </w:rPr>
              <w:t>登</w:t>
            </w:r>
          </w:p>
          <w:p>
            <w:r>
              <w:rPr>
                <w:rFonts w:hint="eastAsia"/>
              </w:rPr>
              <w:t>记</w:t>
            </w:r>
          </w:p>
        </w:tc>
        <w:tc>
          <w:tcPr>
            <w:tcW w:w="834" w:type="dxa"/>
          </w:tcPr>
          <w:p/>
          <w:p/>
          <w:p>
            <w:r>
              <w:rPr>
                <w:rFonts w:hint="eastAsia"/>
              </w:rPr>
              <w:t>死亡注 销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/>
          <w:p>
            <w:r>
              <w:rPr>
                <w:rFonts w:hint="eastAsia"/>
              </w:rPr>
              <w:t>《户口登记条例》、《政府信息公开条例》</w:t>
            </w:r>
          </w:p>
        </w:tc>
        <w:tc>
          <w:tcPr>
            <w:tcW w:w="1200" w:type="dxa"/>
          </w:tcPr>
          <w:p/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/>
          <w:p>
            <w:r>
              <w:rPr>
                <w:rFonts w:hint="eastAsia"/>
                <w:lang w:eastAsia="zh-CN"/>
              </w:rPr>
              <w:t>关庄镇派出所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4</w:t>
            </w:r>
          </w:p>
        </w:tc>
        <w:tc>
          <w:tcPr>
            <w:tcW w:w="816" w:type="dxa"/>
            <w:vMerge w:val="continue"/>
          </w:tcPr>
          <w:p/>
        </w:tc>
        <w:tc>
          <w:tcPr>
            <w:tcW w:w="834" w:type="dxa"/>
          </w:tcPr>
          <w:p/>
          <w:p/>
          <w:p>
            <w:r>
              <w:rPr>
                <w:rFonts w:hint="eastAsia"/>
              </w:rPr>
              <w:t>服现役注销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>
            <w:r>
              <w:rPr>
                <w:rFonts w:hint="eastAsia"/>
              </w:rPr>
              <w:t>《户口登记条例》、《政府信息公开条例》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>
            <w:r>
              <w:rPr>
                <w:rFonts w:hint="eastAsia"/>
                <w:lang w:eastAsia="zh-CN"/>
              </w:rPr>
              <w:t>关庄镇派出所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5</w:t>
            </w:r>
          </w:p>
        </w:tc>
        <w:tc>
          <w:tcPr>
            <w:tcW w:w="816" w:type="dxa"/>
          </w:tcPr>
          <w:p>
            <w:r>
              <w:rPr>
                <w:rFonts w:hint="eastAsia"/>
              </w:rPr>
              <w:t>迁移登记</w:t>
            </w:r>
          </w:p>
        </w:tc>
        <w:tc>
          <w:tcPr>
            <w:tcW w:w="834" w:type="dxa"/>
          </w:tcPr>
          <w:p>
            <w:r>
              <w:rPr>
                <w:rFonts w:hint="eastAsia"/>
              </w:rPr>
              <w:t>迁出、迁入登记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>
            <w:r>
              <w:rPr>
                <w:rFonts w:hint="eastAsia"/>
              </w:rPr>
              <w:t>《户口登记条例》、《中华人民共和国政府信息公开条例》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>
            <w:r>
              <w:rPr>
                <w:rFonts w:hint="eastAsia"/>
                <w:lang w:eastAsia="zh-CN"/>
              </w:rPr>
              <w:t>关庄镇派出所</w:t>
            </w:r>
          </w:p>
        </w:tc>
        <w:tc>
          <w:tcPr>
            <w:tcW w:w="1500" w:type="dxa"/>
          </w:tcPr>
          <w:p/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6</w:t>
            </w:r>
          </w:p>
        </w:tc>
        <w:tc>
          <w:tcPr>
            <w:tcW w:w="816" w:type="dxa"/>
          </w:tcPr>
          <w:p>
            <w:r>
              <w:rPr>
                <w:rFonts w:hint="eastAsia"/>
              </w:rPr>
              <w:t>户口登记项目变更更正</w:t>
            </w:r>
          </w:p>
        </w:tc>
        <w:tc>
          <w:tcPr>
            <w:tcW w:w="834" w:type="dxa"/>
          </w:tcPr>
          <w:p>
            <w:r>
              <w:rPr>
                <w:rFonts w:hint="eastAsia"/>
              </w:rPr>
              <w:t>姓名变更、更正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>
            <w:r>
              <w:rPr>
                <w:rFonts w:hint="eastAsia"/>
              </w:rPr>
              <w:t>《户口登记条例》、《政府信息公开条例》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>
            <w:r>
              <w:rPr>
                <w:rFonts w:hint="eastAsia"/>
                <w:lang w:eastAsia="zh-CN"/>
              </w:rPr>
              <w:t>关庄镇派出所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7</w:t>
            </w:r>
          </w:p>
        </w:tc>
        <w:tc>
          <w:tcPr>
            <w:tcW w:w="816" w:type="dxa"/>
            <w:vMerge w:val="restart"/>
          </w:tcPr>
          <w:p/>
          <w:p/>
          <w:p/>
          <w:p/>
          <w:p>
            <w:r>
              <w:rPr>
                <w:rFonts w:hint="eastAsia"/>
              </w:rPr>
              <w:t>户口登记项目变更更正</w:t>
            </w:r>
          </w:p>
        </w:tc>
        <w:tc>
          <w:tcPr>
            <w:tcW w:w="834" w:type="dxa"/>
          </w:tcPr>
          <w:p/>
          <w:p/>
          <w:p>
            <w:r>
              <w:rPr>
                <w:rFonts w:hint="eastAsia"/>
              </w:rPr>
              <w:t>性别变更、更正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>
            <w:r>
              <w:rPr>
                <w:rFonts w:hint="eastAsia"/>
              </w:rPr>
              <w:t>《公安部关于公民手术变性后变更户口登记性别项目有关问题的批复》、《政府信息公开条例》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/>
          <w:p>
            <w:r>
              <w:rPr>
                <w:rFonts w:hint="eastAsia"/>
                <w:lang w:eastAsia="zh-CN"/>
              </w:rPr>
              <w:t>关庄镇派出所</w:t>
            </w:r>
          </w:p>
        </w:tc>
        <w:tc>
          <w:tcPr>
            <w:tcW w:w="1500" w:type="dxa"/>
          </w:tcPr>
          <w:p/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8</w:t>
            </w:r>
          </w:p>
        </w:tc>
        <w:tc>
          <w:tcPr>
            <w:tcW w:w="816" w:type="dxa"/>
            <w:vMerge w:val="continue"/>
          </w:tcPr>
          <w:p/>
        </w:tc>
        <w:tc>
          <w:tcPr>
            <w:tcW w:w="834" w:type="dxa"/>
          </w:tcPr>
          <w:p/>
          <w:p>
            <w:r>
              <w:rPr>
                <w:rFonts w:hint="eastAsia"/>
              </w:rPr>
              <w:t>名族成分变更、更正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>
            <w:r>
              <w:rPr>
                <w:rFonts w:hint="eastAsia"/>
              </w:rPr>
              <w:t>《中国公民名族成分登记管理办法》、《政府信息公开条例》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/>
          <w:p>
            <w:r>
              <w:rPr>
                <w:rFonts w:hint="eastAsia"/>
                <w:lang w:eastAsia="zh-CN"/>
              </w:rPr>
              <w:t>关庄镇派出所</w:t>
            </w:r>
          </w:p>
        </w:tc>
        <w:tc>
          <w:tcPr>
            <w:tcW w:w="1500" w:type="dxa"/>
          </w:tcPr>
          <w:p/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9</w:t>
            </w:r>
          </w:p>
        </w:tc>
        <w:tc>
          <w:tcPr>
            <w:tcW w:w="816" w:type="dxa"/>
            <w:vMerge w:val="restart"/>
          </w:tcPr>
          <w:p/>
          <w:p/>
          <w:p/>
          <w:p/>
          <w:p>
            <w:r>
              <w:rPr>
                <w:rFonts w:hint="eastAsia"/>
              </w:rPr>
              <w:t xml:space="preserve">暂住登记及居住证管 理 </w:t>
            </w:r>
          </w:p>
        </w:tc>
        <w:tc>
          <w:tcPr>
            <w:tcW w:w="834" w:type="dxa"/>
          </w:tcPr>
          <w:p/>
          <w:p/>
          <w:p>
            <w:r>
              <w:rPr>
                <w:rFonts w:hint="eastAsia"/>
              </w:rPr>
              <w:t>暂住登 记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/>
          <w:p>
            <w:r>
              <w:rPr>
                <w:rFonts w:hint="eastAsia"/>
              </w:rPr>
              <w:t>《户口登记条例》、《政府信息公开条例》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/>
          <w:p>
            <w:r>
              <w:rPr>
                <w:rFonts w:hint="eastAsia"/>
                <w:lang w:eastAsia="zh-CN"/>
              </w:rPr>
              <w:t>关庄镇派出所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10</w:t>
            </w:r>
          </w:p>
        </w:tc>
        <w:tc>
          <w:tcPr>
            <w:tcW w:w="816" w:type="dxa"/>
            <w:vMerge w:val="continue"/>
          </w:tcPr>
          <w:p/>
        </w:tc>
        <w:tc>
          <w:tcPr>
            <w:tcW w:w="834" w:type="dxa"/>
          </w:tcPr>
          <w:p/>
          <w:p>
            <w:r>
              <w:rPr>
                <w:rFonts w:hint="eastAsia"/>
              </w:rPr>
              <w:t>居住证申领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>
            <w:r>
              <w:rPr>
                <w:rFonts w:hint="eastAsia"/>
              </w:rPr>
              <w:t>《居住证暂行条例》、《政府信息公开条例》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>
            <w:r>
              <w:rPr>
                <w:rFonts w:hint="eastAsia"/>
                <w:lang w:eastAsia="zh-CN"/>
              </w:rPr>
              <w:t>关庄镇派出所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/>
          <w:p/>
          <w:p/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11</w:t>
            </w:r>
          </w:p>
        </w:tc>
        <w:tc>
          <w:tcPr>
            <w:tcW w:w="816" w:type="dxa"/>
          </w:tcPr>
          <w:p/>
          <w:p>
            <w:r>
              <w:rPr>
                <w:rFonts w:hint="eastAsia"/>
              </w:rPr>
              <w:t xml:space="preserve">暂住登记及居住证管 理 </w:t>
            </w:r>
          </w:p>
        </w:tc>
        <w:tc>
          <w:tcPr>
            <w:tcW w:w="834" w:type="dxa"/>
          </w:tcPr>
          <w:p/>
          <w:p/>
          <w:p>
            <w:r>
              <w:rPr>
                <w:rFonts w:hint="eastAsia"/>
              </w:rPr>
              <w:t>居住证换、补领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/>
          <w:p>
            <w:r>
              <w:rPr>
                <w:rFonts w:hint="eastAsia"/>
              </w:rPr>
              <w:t>《居住证暂行条例》、《政府信息公开条例》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>
            <w:r>
              <w:rPr>
                <w:rFonts w:hint="eastAsia"/>
                <w:lang w:eastAsia="zh-CN"/>
              </w:rPr>
              <w:t>关庄镇派出所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/>
          <w:p/>
          <w:p/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12</w:t>
            </w:r>
          </w:p>
        </w:tc>
        <w:tc>
          <w:tcPr>
            <w:tcW w:w="816" w:type="dxa"/>
          </w:tcPr>
          <w:p/>
          <w:p>
            <w:r>
              <w:rPr>
                <w:rFonts w:hint="eastAsia"/>
              </w:rPr>
              <w:t xml:space="preserve">暂住登记及居住证管 理 </w:t>
            </w:r>
          </w:p>
        </w:tc>
        <w:tc>
          <w:tcPr>
            <w:tcW w:w="834" w:type="dxa"/>
          </w:tcPr>
          <w:p/>
          <w:p/>
          <w:p>
            <w:r>
              <w:rPr>
                <w:rFonts w:hint="eastAsia"/>
              </w:rPr>
              <w:t>居住证签注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/>
          <w:p>
            <w:r>
              <w:rPr>
                <w:rFonts w:hint="eastAsia"/>
              </w:rPr>
              <w:t>《居住证暂行条例》、《政府信息公开条例》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>
            <w:r>
              <w:rPr>
                <w:rFonts w:hint="eastAsia"/>
                <w:lang w:eastAsia="zh-CN"/>
              </w:rPr>
              <w:t>关庄镇派出所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/>
          <w:p/>
          <w:p/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13</w:t>
            </w:r>
          </w:p>
        </w:tc>
        <w:tc>
          <w:tcPr>
            <w:tcW w:w="816" w:type="dxa"/>
            <w:vMerge w:val="restart"/>
          </w:tcPr>
          <w:p/>
          <w:p/>
          <w:p/>
          <w:p/>
          <w:p>
            <w:r>
              <w:rPr>
                <w:rFonts w:hint="eastAsia"/>
              </w:rPr>
              <w:t>港澳台居民居住证管 理</w:t>
            </w:r>
          </w:p>
        </w:tc>
        <w:tc>
          <w:tcPr>
            <w:tcW w:w="834" w:type="dxa"/>
          </w:tcPr>
          <w:p/>
          <w:p>
            <w:r>
              <w:rPr>
                <w:rFonts w:hint="eastAsia"/>
              </w:rPr>
              <w:t>港澳台居民居住证申 领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>
            <w:r>
              <w:rPr>
                <w:rFonts w:hint="eastAsia"/>
              </w:rPr>
              <w:t>《港澳台居民居住证申领发放办法》、《政府信息公开条例》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>
            <w:r>
              <w:rPr>
                <w:rFonts w:hint="eastAsia"/>
                <w:lang w:eastAsia="zh-CN"/>
              </w:rPr>
              <w:t>关庄镇派出所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/>
          <w:p/>
          <w:p/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14</w:t>
            </w:r>
          </w:p>
        </w:tc>
        <w:tc>
          <w:tcPr>
            <w:tcW w:w="816" w:type="dxa"/>
            <w:vMerge w:val="continue"/>
          </w:tcPr>
          <w:p/>
        </w:tc>
        <w:tc>
          <w:tcPr>
            <w:tcW w:w="834" w:type="dxa"/>
          </w:tcPr>
          <w:p>
            <w:r>
              <w:rPr>
                <w:rFonts w:hint="eastAsia"/>
              </w:rPr>
              <w:t>港澳台居民居住证换、补领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/>
          <w:p>
            <w:r>
              <w:rPr>
                <w:rFonts w:hint="eastAsia"/>
              </w:rPr>
              <w:t>《港澳台居民居住证申领发放办法》、《政府信息公开条例》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>
            <w:r>
              <w:rPr>
                <w:rFonts w:hint="eastAsia"/>
                <w:lang w:eastAsia="zh-CN"/>
              </w:rPr>
              <w:t>关庄镇派出所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/>
          <w:p/>
          <w:p/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15</w:t>
            </w:r>
          </w:p>
        </w:tc>
        <w:tc>
          <w:tcPr>
            <w:tcW w:w="816" w:type="dxa"/>
            <w:vMerge w:val="restart"/>
          </w:tcPr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居民身份证管理</w:t>
            </w:r>
          </w:p>
        </w:tc>
        <w:tc>
          <w:tcPr>
            <w:tcW w:w="834" w:type="dxa"/>
          </w:tcPr>
          <w:p>
            <w:r>
              <w:rPr>
                <w:rFonts w:hint="eastAsia"/>
              </w:rPr>
              <w:t>居民身份证申领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>
            <w:r>
              <w:rPr>
                <w:rFonts w:hint="eastAsia"/>
              </w:rPr>
              <w:t>《居民身份证法》、《政府信息公开条例》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>
            <w:r>
              <w:rPr>
                <w:rFonts w:hint="eastAsia"/>
                <w:lang w:eastAsia="zh-CN"/>
              </w:rPr>
              <w:t>关庄镇派出所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/>
          <w:p/>
          <w:p/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16</w:t>
            </w:r>
          </w:p>
        </w:tc>
        <w:tc>
          <w:tcPr>
            <w:tcW w:w="816" w:type="dxa"/>
            <w:vMerge w:val="continue"/>
          </w:tcPr>
          <w:p/>
        </w:tc>
        <w:tc>
          <w:tcPr>
            <w:tcW w:w="834" w:type="dxa"/>
          </w:tcPr>
          <w:p>
            <w:r>
              <w:rPr>
                <w:rFonts w:hint="eastAsia"/>
              </w:rPr>
              <w:t>居民身份证换、补领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>
            <w:r>
              <w:rPr>
                <w:rFonts w:hint="eastAsia"/>
              </w:rPr>
              <w:t>《居民身份证法》、《政府信息公开条例》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>
            <w:r>
              <w:rPr>
                <w:rFonts w:hint="eastAsia"/>
                <w:lang w:eastAsia="zh-CN"/>
              </w:rPr>
              <w:t>关庄镇派出所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/>
          <w:p/>
          <w:p/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/>
          <w:p/>
          <w:p/>
          <w:p>
            <w:r>
              <w:rPr>
                <w:rFonts w:hint="eastAsia"/>
              </w:rPr>
              <w:t>17</w:t>
            </w:r>
          </w:p>
        </w:tc>
        <w:tc>
          <w:tcPr>
            <w:tcW w:w="816" w:type="dxa"/>
            <w:vMerge w:val="continue"/>
          </w:tcPr>
          <w:p/>
        </w:tc>
        <w:tc>
          <w:tcPr>
            <w:tcW w:w="834" w:type="dxa"/>
          </w:tcPr>
          <w:p>
            <w:r>
              <w:rPr>
                <w:rFonts w:hint="eastAsia"/>
              </w:rPr>
              <w:t>临时居民身份证申领、换领、补领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>
            <w:r>
              <w:rPr>
                <w:rFonts w:hint="eastAsia"/>
              </w:rPr>
              <w:t>《临时居民身份证管理办法》、《政府信息公开条例》</w:t>
            </w:r>
          </w:p>
        </w:tc>
        <w:tc>
          <w:tcPr>
            <w:tcW w:w="1200" w:type="dxa"/>
          </w:tcPr>
          <w:p/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>
            <w:r>
              <w:rPr>
                <w:rFonts w:hint="eastAsia"/>
                <w:lang w:eastAsia="zh-CN"/>
              </w:rPr>
              <w:t>关庄镇派出所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/>
          <w:p/>
          <w:p/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/>
          <w:p/>
          <w:p>
            <w:r>
              <w:rPr>
                <w:rFonts w:hint="eastAsia"/>
              </w:rPr>
              <w:t>18</w:t>
            </w:r>
          </w:p>
        </w:tc>
        <w:tc>
          <w:tcPr>
            <w:tcW w:w="816" w:type="dxa"/>
          </w:tcPr>
          <w:p/>
          <w:p>
            <w:r>
              <w:rPr>
                <w:rFonts w:hint="eastAsia"/>
              </w:rPr>
              <w:t>居民身份证管理</w:t>
            </w:r>
          </w:p>
        </w:tc>
        <w:tc>
          <w:tcPr>
            <w:tcW w:w="834" w:type="dxa"/>
          </w:tcPr>
          <w:p>
            <w:r>
              <w:rPr>
                <w:rFonts w:hint="eastAsia"/>
              </w:rPr>
              <w:t>异地申请换、补领居民身份证</w:t>
            </w:r>
          </w:p>
        </w:tc>
        <w:tc>
          <w:tcPr>
            <w:tcW w:w="2100" w:type="dxa"/>
          </w:tcPr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>
            <w:r>
              <w:rPr>
                <w:rFonts w:hint="eastAsia" w:ascii="宋体" w:hAnsi="宋体" w:eastAsia="宋体" w:cs="宋体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>
            <w:r>
              <w:rPr>
                <w:rFonts w:hint="eastAsia"/>
                <w:sz w:val="15"/>
                <w:szCs w:val="15"/>
              </w:rPr>
              <w:t>《居民身份证法》、《公安部关于印发（关于建立居民身份证异地受理挂失申报和丢失招领制度的意见）的通知》、《政府信息公开条例》</w:t>
            </w:r>
          </w:p>
        </w:tc>
        <w:tc>
          <w:tcPr>
            <w:tcW w:w="1200" w:type="dxa"/>
          </w:tcPr>
          <w:p>
            <w:r>
              <w:rPr>
                <w:rFonts w:hint="eastAsia"/>
              </w:rPr>
              <w:t>形成或者变更之日起20个工作日内予以公开</w:t>
            </w:r>
          </w:p>
        </w:tc>
        <w:tc>
          <w:tcPr>
            <w:tcW w:w="1516" w:type="dxa"/>
          </w:tcPr>
          <w:p/>
          <w:p/>
          <w:p>
            <w:r>
              <w:rPr>
                <w:rFonts w:hint="eastAsia"/>
                <w:lang w:eastAsia="zh-CN"/>
              </w:rPr>
              <w:t>关庄镇派出所</w:t>
            </w:r>
          </w:p>
        </w:tc>
        <w:tc>
          <w:tcPr>
            <w:tcW w:w="1500" w:type="dxa"/>
          </w:tcPr>
          <w:p/>
          <w:p/>
          <w:p>
            <w:r>
              <w:rPr>
                <w:rFonts w:hint="eastAsia"/>
              </w:rPr>
              <w:t>■政府网站</w:t>
            </w:r>
          </w:p>
          <w:p>
            <w:r>
              <w:rPr>
                <w:rFonts w:hint="eastAsia"/>
              </w:rPr>
              <w:t>■ 入户/现场</w:t>
            </w:r>
          </w:p>
        </w:tc>
        <w:tc>
          <w:tcPr>
            <w:tcW w:w="467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/>
        </w:tc>
        <w:tc>
          <w:tcPr>
            <w:tcW w:w="683" w:type="dxa"/>
          </w:tcPr>
          <w:p/>
          <w:p/>
          <w:p/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/>
        </w:tc>
        <w:tc>
          <w:tcPr>
            <w:tcW w:w="533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/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9A"/>
    <w:rsid w:val="006360A0"/>
    <w:rsid w:val="00DC599A"/>
    <w:rsid w:val="0ECE3015"/>
    <w:rsid w:val="3761359E"/>
    <w:rsid w:val="68E025C4"/>
    <w:rsid w:val="720239A5"/>
    <w:rsid w:val="74B7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453</Words>
  <Characters>2584</Characters>
  <Lines>21</Lines>
  <Paragraphs>6</Paragraphs>
  <TotalTime>11</TotalTime>
  <ScaleCrop>false</ScaleCrop>
  <LinksUpToDate>false</LinksUpToDate>
  <CharactersWithSpaces>3031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2021-05-10T08:20:00Z</dcterms:created>
  <dc:creator>Administrator</dc:creator>
  <cp:lastModifiedBy>夜秋</cp:lastModifiedBy>
  <dcterms:modified xsi:type="dcterms:W3CDTF">2021-06-17T01:42:24Z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E74CDB8294C14055A327ABEF933E76D9</vt:lpwstr>
  </property>
</Properties>
</file>