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outlineLvl w:val="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440" w:lineRule="exact"/>
        <w:outlineLvl w:val="1"/>
        <w:rPr>
          <w:rFonts w:hint="eastAsia" w:ascii="黑体" w:eastAsia="黑体"/>
          <w:szCs w:val="32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铜川市</w:t>
      </w:r>
      <w:bookmarkStart w:id="0" w:name="_GoBack"/>
      <w:r>
        <w:rPr>
          <w:rFonts w:hint="eastAsia" w:ascii="方正小标宋简体" w:eastAsia="方正小标宋简体"/>
          <w:sz w:val="36"/>
          <w:szCs w:val="36"/>
        </w:rPr>
        <w:t>王益区2019年动物防疫“先打后补”试点工作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统计表</w:t>
      </w:r>
    </w:p>
    <w:bookmarkEnd w:id="0"/>
    <w:tbl>
      <w:tblPr>
        <w:tblStyle w:val="5"/>
        <w:tblpPr w:leftFromText="180" w:rightFromText="180" w:vertAnchor="text" w:horzAnchor="margin" w:tblpY="382"/>
        <w:tblOverlap w:val="never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1243"/>
        <w:gridCol w:w="1417"/>
        <w:gridCol w:w="1418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126" w:type="dxa"/>
            <w:noWrap w:val="0"/>
            <w:vAlign w:val="center"/>
          </w:tcPr>
          <w:p>
            <w:pPr>
              <w:pStyle w:val="4"/>
              <w:tabs>
                <w:tab w:val="left" w:pos="1182"/>
              </w:tabs>
              <w:spacing w:line="620" w:lineRule="exact"/>
              <w:jc w:val="center"/>
              <w:rPr>
                <w:rStyle w:val="7"/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  <w:t>养殖场名称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pStyle w:val="4"/>
              <w:tabs>
                <w:tab w:val="left" w:pos="1182"/>
              </w:tabs>
              <w:spacing w:line="620" w:lineRule="exact"/>
              <w:jc w:val="center"/>
              <w:rPr>
                <w:rStyle w:val="7"/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  <w:t>畜禽种类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4"/>
              <w:tabs>
                <w:tab w:val="left" w:pos="1182"/>
              </w:tabs>
              <w:spacing w:line="620" w:lineRule="exact"/>
              <w:jc w:val="center"/>
              <w:rPr>
                <w:rStyle w:val="7"/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  <w:t>存栏量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4"/>
              <w:tabs>
                <w:tab w:val="left" w:pos="1182"/>
              </w:tabs>
              <w:spacing w:line="620" w:lineRule="exact"/>
              <w:jc w:val="center"/>
              <w:rPr>
                <w:rStyle w:val="7"/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  <w:t>饲养量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4"/>
              <w:tabs>
                <w:tab w:val="left" w:pos="1182"/>
              </w:tabs>
              <w:spacing w:line="620" w:lineRule="exact"/>
              <w:jc w:val="center"/>
              <w:rPr>
                <w:rStyle w:val="7"/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  <w:t>疫苗数量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4"/>
              <w:tabs>
                <w:tab w:val="left" w:pos="1182"/>
              </w:tabs>
              <w:spacing w:line="620" w:lineRule="exact"/>
              <w:jc w:val="center"/>
              <w:rPr>
                <w:rStyle w:val="7"/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126" w:type="dxa"/>
            <w:noWrap w:val="0"/>
            <w:vAlign w:val="center"/>
          </w:tcPr>
          <w:p>
            <w:pPr>
              <w:pStyle w:val="4"/>
              <w:tabs>
                <w:tab w:val="left" w:pos="1182"/>
              </w:tabs>
              <w:spacing w:line="620" w:lineRule="exact"/>
              <w:jc w:val="center"/>
              <w:rPr>
                <w:rStyle w:val="7"/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  <w:t>铜川润发现代农业有限公司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pStyle w:val="4"/>
              <w:tabs>
                <w:tab w:val="left" w:pos="1182"/>
              </w:tabs>
              <w:spacing w:line="620" w:lineRule="exact"/>
              <w:jc w:val="center"/>
              <w:rPr>
                <w:rStyle w:val="7"/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7"/>
                <w:rFonts w:hint="eastAsia" w:ascii="仿宋_GB2312" w:eastAsia="仿宋_GB2312" w:cs="仿宋_GB2312"/>
                <w:sz w:val="24"/>
                <w:szCs w:val="24"/>
                <w:lang w:val="zh-CN"/>
              </w:rPr>
              <w:t>蛋鸡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4"/>
              <w:tabs>
                <w:tab w:val="left" w:pos="1182"/>
              </w:tabs>
              <w:spacing w:line="620" w:lineRule="exact"/>
              <w:jc w:val="center"/>
              <w:rPr>
                <w:rStyle w:val="7"/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7"/>
                <w:rFonts w:ascii="仿宋_GB2312" w:hAnsi="仿宋_GB2312" w:eastAsia="仿宋_GB2312" w:cs="仿宋_GB2312"/>
                <w:sz w:val="24"/>
                <w:szCs w:val="24"/>
              </w:rPr>
              <w:t>4.12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  <w:t>万羽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4"/>
              <w:tabs>
                <w:tab w:val="left" w:pos="1182"/>
              </w:tabs>
              <w:spacing w:line="620" w:lineRule="exact"/>
              <w:jc w:val="center"/>
              <w:rPr>
                <w:rStyle w:val="7"/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7"/>
                <w:rFonts w:ascii="仿宋_GB2312" w:hAnsi="仿宋_GB2312" w:eastAsia="仿宋_GB2312" w:cs="仿宋_GB2312"/>
                <w:sz w:val="24"/>
                <w:szCs w:val="24"/>
              </w:rPr>
              <w:t>4.2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  <w:t>万羽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4"/>
              <w:tabs>
                <w:tab w:val="left" w:pos="1182"/>
              </w:tabs>
              <w:spacing w:line="620" w:lineRule="exact"/>
              <w:jc w:val="center"/>
              <w:rPr>
                <w:rStyle w:val="7"/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7"/>
                <w:rFonts w:ascii="仿宋_GB2312" w:hAnsi="仿宋_GB2312" w:eastAsia="仿宋_GB2312" w:cs="仿宋_GB2312"/>
                <w:sz w:val="24"/>
                <w:szCs w:val="24"/>
              </w:rPr>
              <w:t>4.2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  <w:t>万毫升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4"/>
              <w:tabs>
                <w:tab w:val="left" w:pos="1182"/>
              </w:tabs>
              <w:spacing w:line="620" w:lineRule="exact"/>
              <w:jc w:val="center"/>
              <w:rPr>
                <w:rStyle w:val="7"/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7"/>
                <w:rFonts w:ascii="仿宋_GB2312" w:hAnsi="仿宋_GB2312" w:eastAsia="仿宋_GB2312" w:cs="仿宋_GB2312"/>
                <w:sz w:val="24"/>
                <w:szCs w:val="24"/>
              </w:rPr>
              <w:t>1.26万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126" w:type="dxa"/>
            <w:noWrap w:val="0"/>
            <w:vAlign w:val="center"/>
          </w:tcPr>
          <w:p>
            <w:pPr>
              <w:pStyle w:val="4"/>
              <w:tabs>
                <w:tab w:val="left" w:pos="1182"/>
              </w:tabs>
              <w:spacing w:line="620" w:lineRule="exact"/>
              <w:jc w:val="center"/>
              <w:rPr>
                <w:rStyle w:val="7"/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  <w:t>铜川市王益区富强养殖专业合作社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pStyle w:val="4"/>
              <w:tabs>
                <w:tab w:val="left" w:pos="1182"/>
              </w:tabs>
              <w:spacing w:line="620" w:lineRule="exact"/>
              <w:jc w:val="center"/>
              <w:rPr>
                <w:rStyle w:val="7"/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7"/>
                <w:rFonts w:hint="eastAsia" w:ascii="仿宋_GB2312" w:eastAsia="仿宋_GB2312" w:cs="仿宋_GB2312"/>
                <w:sz w:val="24"/>
                <w:szCs w:val="24"/>
                <w:lang w:val="zh-CN"/>
              </w:rPr>
              <w:t>蛋鸡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4"/>
              <w:tabs>
                <w:tab w:val="left" w:pos="1182"/>
              </w:tabs>
              <w:spacing w:line="620" w:lineRule="exact"/>
              <w:jc w:val="center"/>
              <w:rPr>
                <w:rStyle w:val="7"/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7"/>
                <w:rFonts w:ascii="仿宋_GB2312" w:hAnsi="仿宋_GB2312" w:eastAsia="仿宋_GB2312" w:cs="仿宋_GB2312"/>
                <w:sz w:val="24"/>
                <w:szCs w:val="24"/>
              </w:rPr>
              <w:t>5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  <w:t>万羽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4"/>
              <w:tabs>
                <w:tab w:val="left" w:pos="1182"/>
              </w:tabs>
              <w:spacing w:line="620" w:lineRule="exact"/>
              <w:jc w:val="center"/>
              <w:rPr>
                <w:rStyle w:val="7"/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7"/>
                <w:rFonts w:ascii="仿宋_GB2312" w:hAnsi="仿宋_GB2312" w:eastAsia="仿宋_GB2312" w:cs="仿宋_GB2312"/>
                <w:sz w:val="24"/>
                <w:szCs w:val="24"/>
              </w:rPr>
              <w:t>7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  <w:t>万羽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4"/>
              <w:tabs>
                <w:tab w:val="left" w:pos="1182"/>
              </w:tabs>
              <w:spacing w:line="620" w:lineRule="exact"/>
              <w:jc w:val="center"/>
              <w:rPr>
                <w:rStyle w:val="7"/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7"/>
                <w:rFonts w:ascii="仿宋_GB2312" w:hAnsi="仿宋_GB2312" w:eastAsia="仿宋_GB2312" w:cs="仿宋_GB2312"/>
                <w:sz w:val="24"/>
                <w:szCs w:val="24"/>
              </w:rPr>
              <w:t>5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  <w:t>万毫升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4"/>
              <w:tabs>
                <w:tab w:val="left" w:pos="1182"/>
              </w:tabs>
              <w:spacing w:line="620" w:lineRule="exact"/>
              <w:jc w:val="center"/>
              <w:rPr>
                <w:rStyle w:val="7"/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7"/>
                <w:rFonts w:ascii="仿宋_GB2312" w:hAnsi="仿宋_GB2312" w:eastAsia="仿宋_GB2312" w:cs="仿宋_GB2312"/>
                <w:sz w:val="24"/>
                <w:szCs w:val="24"/>
              </w:rPr>
              <w:t>1.5万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126" w:type="dxa"/>
            <w:noWrap w:val="0"/>
            <w:vAlign w:val="center"/>
          </w:tcPr>
          <w:p>
            <w:pPr>
              <w:pStyle w:val="4"/>
              <w:tabs>
                <w:tab w:val="left" w:pos="1182"/>
              </w:tabs>
              <w:spacing w:line="620" w:lineRule="exact"/>
              <w:jc w:val="center"/>
              <w:rPr>
                <w:rStyle w:val="7"/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  <w:t>合  计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pStyle w:val="4"/>
              <w:tabs>
                <w:tab w:val="left" w:pos="1182"/>
              </w:tabs>
              <w:spacing w:line="620" w:lineRule="exact"/>
              <w:jc w:val="center"/>
              <w:rPr>
                <w:rStyle w:val="7"/>
                <w:rFonts w:ascii="仿宋_GB2312" w:eastAsia="仿宋_GB2312" w:cs="仿宋_GB2312"/>
                <w:sz w:val="24"/>
                <w:szCs w:val="24"/>
                <w:lang w:val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4"/>
              <w:tabs>
                <w:tab w:val="left" w:pos="1182"/>
              </w:tabs>
              <w:spacing w:line="620" w:lineRule="exact"/>
              <w:jc w:val="center"/>
              <w:rPr>
                <w:rStyle w:val="7"/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  <w:t>9.12万羽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4"/>
              <w:tabs>
                <w:tab w:val="left" w:pos="1182"/>
              </w:tabs>
              <w:spacing w:line="620" w:lineRule="exact"/>
              <w:jc w:val="center"/>
              <w:rPr>
                <w:rStyle w:val="7"/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  <w:t>11.2万羽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4"/>
              <w:tabs>
                <w:tab w:val="left" w:pos="1182"/>
              </w:tabs>
              <w:spacing w:line="620" w:lineRule="exact"/>
              <w:jc w:val="center"/>
              <w:rPr>
                <w:rStyle w:val="7"/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  <w:t>9.2万毫升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4"/>
              <w:tabs>
                <w:tab w:val="left" w:pos="1182"/>
              </w:tabs>
              <w:spacing w:line="620" w:lineRule="exact"/>
              <w:jc w:val="center"/>
              <w:rPr>
                <w:rStyle w:val="7"/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  <w:t>2.76万</w:t>
            </w:r>
          </w:p>
        </w:tc>
      </w:tr>
    </w:tbl>
    <w:p>
      <w:pPr>
        <w:spacing w:line="440" w:lineRule="exact"/>
        <w:rPr>
          <w:rFonts w:hint="eastAsia"/>
          <w:sz w:val="28"/>
          <w:szCs w:val="28"/>
        </w:rPr>
      </w:pPr>
    </w:p>
    <w:p>
      <w:pPr>
        <w:spacing w:line="576" w:lineRule="exact"/>
        <w:rPr>
          <w:rFonts w:eastAsia="仿宋"/>
          <w:sz w:val="28"/>
          <w:szCs w:val="28"/>
        </w:rPr>
      </w:pPr>
    </w:p>
    <w:p>
      <w:pPr>
        <w:rPr>
          <w:rFonts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A25D9"/>
    <w:rsid w:val="400A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99"/>
    <w:pPr>
      <w:spacing w:after="120"/>
    </w:pPr>
    <w:rPr>
      <w:rFonts w:ascii="Times New Roman" w:hAnsi="Times New Roman" w:eastAsia="仿宋_GB2312"/>
      <w:kern w:val="0"/>
      <w:sz w:val="16"/>
      <w:szCs w:val="16"/>
    </w:rPr>
  </w:style>
  <w:style w:type="paragraph" w:customStyle="1" w:styleId="3">
    <w:name w:val="Char1"/>
    <w:basedOn w:val="1"/>
    <w:qFormat/>
    <w:uiPriority w:val="99"/>
    <w:pPr>
      <w:tabs>
        <w:tab w:val="left" w:pos="840"/>
      </w:tabs>
      <w:ind w:left="840" w:hanging="420"/>
    </w:pPr>
    <w:rPr>
      <w:rFonts w:ascii="Times New Roman" w:hAnsi="Times New Roman" w:eastAsia="仿宋_GB2312"/>
      <w:sz w:val="24"/>
      <w:szCs w:val="30"/>
    </w:rPr>
  </w:style>
  <w:style w:type="paragraph" w:styleId="4">
    <w:name w:val="Body Text"/>
    <w:basedOn w:val="1"/>
    <w:link w:val="7"/>
    <w:unhideWhenUsed/>
    <w:uiPriority w:val="99"/>
    <w:pPr>
      <w:spacing w:after="120"/>
    </w:pPr>
  </w:style>
  <w:style w:type="character" w:customStyle="1" w:styleId="7">
    <w:name w:val="正文文本 Char"/>
    <w:basedOn w:val="6"/>
    <w:link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2020-02-14T09:20:00Z</dcterms:created>
  <dc:creator>花宠蝶  蝶恋花</dc:creator>
  <cp:lastModifiedBy>花宠蝶  蝶恋花</cp:lastModifiedBy>
  <dcterms:modified xsi:type="dcterms:W3CDTF">2020-02-14T09:21:12Z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