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15" w:rsidRDefault="00B87B15" w:rsidP="00B87B15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87B15" w:rsidRDefault="00B87B15" w:rsidP="00B87B15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87B15" w:rsidRDefault="00B87B15" w:rsidP="00B87B15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B87B15" w:rsidRPr="00C64432" w:rsidRDefault="00B87B15" w:rsidP="00B87B15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方正小标宋_GBK" w:eastAsia="方正小标宋_GBK" w:hint="eastAsia"/>
          <w:sz w:val="32"/>
          <w:szCs w:val="28"/>
        </w:rPr>
      </w:pPr>
    </w:p>
    <w:p w:rsidR="00E4625C" w:rsidRPr="00B87B15" w:rsidRDefault="00E4625C" w:rsidP="00871487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87B15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B87B15" w:rsidRPr="00B87B15" w:rsidRDefault="00E4625C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87B15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C57068" w:rsidRPr="00B87B15">
        <w:rPr>
          <w:rFonts w:ascii="方正小标宋_GBK" w:eastAsia="方正小标宋_GBK" w:hAnsi="华文中宋" w:hint="eastAsia"/>
          <w:sz w:val="36"/>
          <w:szCs w:val="36"/>
        </w:rPr>
        <w:t>王石凹工业遗址公园片区棚户区改造项目</w:t>
      </w:r>
    </w:p>
    <w:p w:rsidR="00E4625C" w:rsidRPr="00B87B15" w:rsidRDefault="002B1EB0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87B15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B87B15">
        <w:rPr>
          <w:rFonts w:ascii="方正小标宋_GBK" w:eastAsia="方正小标宋_GBK" w:hAnsi="华文中宋" w:hint="eastAsia"/>
          <w:sz w:val="36"/>
          <w:szCs w:val="36"/>
        </w:rPr>
        <w:t>表</w:t>
      </w:r>
      <w:r w:rsidRPr="00B87B15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B87B15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B87B15" w:rsidRPr="0025021B" w:rsidRDefault="00B87B15" w:rsidP="00536D7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C57068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57068">
        <w:rPr>
          <w:rFonts w:ascii="仿宋" w:eastAsia="仿宋" w:hAnsi="仿宋"/>
          <w:sz w:val="32"/>
          <w:szCs w:val="32"/>
        </w:rPr>
        <w:t>铜川市印台区住房和城乡建设局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F65A87">
      <w:pPr>
        <w:widowControl/>
        <w:snapToGrid w:val="0"/>
        <w:spacing w:line="58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57068">
        <w:rPr>
          <w:rFonts w:ascii="仿宋" w:eastAsia="仿宋" w:hAnsi="仿宋" w:hint="eastAsia"/>
          <w:sz w:val="32"/>
          <w:szCs w:val="32"/>
        </w:rPr>
        <w:t>局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C57068" w:rsidRPr="00C57068">
        <w:rPr>
          <w:rFonts w:ascii="仿宋" w:eastAsia="仿宋" w:hAnsi="仿宋"/>
          <w:sz w:val="32"/>
          <w:szCs w:val="32"/>
        </w:rPr>
        <w:t>王石凹工业遗址公园片区棚户区改造项目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65A8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C57068">
        <w:rPr>
          <w:rFonts w:ascii="仿宋" w:eastAsia="仿宋" w:hAnsi="仿宋" w:hint="eastAsia"/>
          <w:sz w:val="32"/>
          <w:szCs w:val="32"/>
        </w:rPr>
        <w:t>该项目</w:t>
      </w:r>
      <w:r w:rsidR="00A55AEC" w:rsidRPr="00A55AEC">
        <w:rPr>
          <w:rFonts w:ascii="仿宋" w:eastAsia="仿宋" w:hAnsi="仿宋"/>
          <w:sz w:val="32"/>
          <w:szCs w:val="32"/>
        </w:rPr>
        <w:t>位于铜川市</w:t>
      </w:r>
      <w:r w:rsidR="00C57068">
        <w:rPr>
          <w:rFonts w:ascii="仿宋" w:eastAsia="仿宋" w:hAnsi="仿宋" w:hint="eastAsia"/>
          <w:sz w:val="32"/>
          <w:szCs w:val="32"/>
        </w:rPr>
        <w:t>印台区</w:t>
      </w:r>
      <w:r w:rsidR="00C57068" w:rsidRPr="00C57068">
        <w:rPr>
          <w:rFonts w:ascii="仿宋" w:eastAsia="仿宋" w:hAnsi="仿宋" w:hint="eastAsia"/>
          <w:sz w:val="32"/>
          <w:szCs w:val="32"/>
        </w:rPr>
        <w:t>王石凹工业遗址公园片区</w:t>
      </w:r>
      <w:r w:rsidR="00A55AEC" w:rsidRPr="00A55AEC">
        <w:rPr>
          <w:rFonts w:ascii="仿宋" w:eastAsia="仿宋" w:hAnsi="仿宋" w:hint="eastAsia"/>
          <w:sz w:val="32"/>
          <w:szCs w:val="32"/>
        </w:rPr>
        <w:t>。</w:t>
      </w:r>
      <w:r w:rsidR="00C57068" w:rsidRPr="00C57068">
        <w:rPr>
          <w:rFonts w:ascii="仿宋" w:eastAsia="仿宋" w:hAnsi="仿宋"/>
          <w:sz w:val="32"/>
          <w:szCs w:val="32"/>
        </w:rPr>
        <w:t>本项目工程包括建筑物拆除工程、景观绿化工程建设、道路及广场硬化。工程</w:t>
      </w:r>
      <w:r w:rsidR="00C57068" w:rsidRPr="00C57068">
        <w:rPr>
          <w:rFonts w:ascii="仿宋" w:eastAsia="仿宋" w:hAnsi="仿宋" w:hint="eastAsia"/>
          <w:sz w:val="32"/>
          <w:szCs w:val="32"/>
        </w:rPr>
        <w:t>拆除房屋</w:t>
      </w:r>
      <w:r w:rsidR="00C57068" w:rsidRPr="00C57068">
        <w:rPr>
          <w:rFonts w:ascii="仿宋" w:eastAsia="仿宋" w:hAnsi="仿宋"/>
          <w:sz w:val="32"/>
          <w:szCs w:val="32"/>
        </w:rPr>
        <w:t>总建筑面积</w:t>
      </w:r>
      <w:r w:rsidR="00C57068" w:rsidRPr="00C57068">
        <w:rPr>
          <w:rFonts w:ascii="仿宋" w:eastAsia="仿宋" w:hAnsi="仿宋" w:hint="eastAsia"/>
          <w:sz w:val="32"/>
          <w:szCs w:val="32"/>
        </w:rPr>
        <w:t>15094</w:t>
      </w:r>
      <w:r w:rsidR="00C57068" w:rsidRPr="00C57068">
        <w:rPr>
          <w:rFonts w:ascii="仿宋" w:eastAsia="仿宋" w:hAnsi="仿宋"/>
          <w:sz w:val="32"/>
          <w:szCs w:val="32"/>
        </w:rPr>
        <w:t>m</w:t>
      </w:r>
      <w:r w:rsidR="00C57068" w:rsidRPr="00C57068">
        <w:rPr>
          <w:rFonts w:ascii="仿宋" w:eastAsia="仿宋" w:hAnsi="仿宋"/>
          <w:sz w:val="32"/>
          <w:szCs w:val="32"/>
          <w:vertAlign w:val="superscript"/>
        </w:rPr>
        <w:t>2</w:t>
      </w:r>
      <w:r w:rsidR="00C57068" w:rsidRPr="00C57068">
        <w:rPr>
          <w:rFonts w:ascii="仿宋" w:eastAsia="仿宋" w:hAnsi="仿宋" w:hint="eastAsia"/>
          <w:sz w:val="32"/>
          <w:szCs w:val="32"/>
        </w:rPr>
        <w:t>，腾空土地16666.67m</w:t>
      </w:r>
      <w:r w:rsidR="00C57068" w:rsidRPr="00C570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57068" w:rsidRPr="00C57068">
        <w:rPr>
          <w:rFonts w:ascii="仿宋" w:eastAsia="仿宋" w:hAnsi="仿宋" w:hint="eastAsia"/>
          <w:sz w:val="32"/>
          <w:szCs w:val="32"/>
        </w:rPr>
        <w:t>。其中道路硬化3000m</w:t>
      </w:r>
      <w:r w:rsidR="00C57068" w:rsidRPr="00C570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57068" w:rsidRPr="00C57068">
        <w:rPr>
          <w:rFonts w:ascii="仿宋" w:eastAsia="仿宋" w:hAnsi="仿宋" w:hint="eastAsia"/>
          <w:sz w:val="32"/>
          <w:szCs w:val="32"/>
        </w:rPr>
        <w:t>、绿化7000m</w:t>
      </w:r>
      <w:r w:rsidR="00C57068" w:rsidRPr="00C570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57068" w:rsidRPr="00C57068">
        <w:rPr>
          <w:rFonts w:ascii="仿宋" w:eastAsia="仿宋" w:hAnsi="仿宋" w:hint="eastAsia"/>
          <w:sz w:val="32"/>
          <w:szCs w:val="32"/>
        </w:rPr>
        <w:t>、广场6666.67m</w:t>
      </w:r>
      <w:r w:rsidR="00C57068" w:rsidRPr="00C570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57068" w:rsidRPr="00C57068">
        <w:rPr>
          <w:rFonts w:ascii="仿宋" w:eastAsia="仿宋" w:hAnsi="仿宋" w:hint="eastAsia"/>
          <w:sz w:val="32"/>
          <w:szCs w:val="32"/>
        </w:rPr>
        <w:t>。</w:t>
      </w:r>
      <w:r w:rsidR="00C57068" w:rsidRPr="00C57068">
        <w:rPr>
          <w:rFonts w:ascii="仿宋" w:eastAsia="仿宋" w:hAnsi="仿宋"/>
          <w:sz w:val="32"/>
          <w:szCs w:val="32"/>
        </w:rPr>
        <w:t>该项目预计总投资</w:t>
      </w:r>
      <w:r w:rsidR="00C57068" w:rsidRPr="00C57068">
        <w:rPr>
          <w:rFonts w:ascii="仿宋" w:eastAsia="仿宋" w:hAnsi="仿宋" w:hint="eastAsia"/>
          <w:sz w:val="32"/>
          <w:szCs w:val="32"/>
        </w:rPr>
        <w:t>8288</w:t>
      </w:r>
      <w:r w:rsidR="00C57068" w:rsidRPr="00C57068">
        <w:rPr>
          <w:rFonts w:ascii="仿宋" w:eastAsia="仿宋" w:hAnsi="仿宋"/>
          <w:sz w:val="32"/>
          <w:szCs w:val="32"/>
        </w:rPr>
        <w:t>万元，其中环保投资</w:t>
      </w:r>
      <w:r w:rsidR="00C57068" w:rsidRPr="00C57068">
        <w:rPr>
          <w:rFonts w:ascii="仿宋" w:eastAsia="仿宋" w:hAnsi="仿宋" w:hint="eastAsia"/>
          <w:sz w:val="32"/>
          <w:szCs w:val="32"/>
        </w:rPr>
        <w:t>46.5</w:t>
      </w:r>
      <w:r w:rsidR="00C57068" w:rsidRPr="00C57068">
        <w:rPr>
          <w:rFonts w:ascii="仿宋" w:eastAsia="仿宋" w:hAnsi="仿宋"/>
          <w:sz w:val="32"/>
          <w:szCs w:val="32"/>
        </w:rPr>
        <w:t>万元，</w:t>
      </w:r>
      <w:r w:rsidR="000C3F57" w:rsidRPr="000C3F57">
        <w:rPr>
          <w:rFonts w:ascii="仿宋" w:eastAsia="仿宋" w:hAnsi="仿宋" w:hint="eastAsia"/>
          <w:sz w:val="32"/>
          <w:szCs w:val="32"/>
        </w:rPr>
        <w:t>占总投资的</w:t>
      </w:r>
      <w:r w:rsidR="00A55AEC">
        <w:rPr>
          <w:rFonts w:ascii="仿宋" w:eastAsia="仿宋" w:hAnsi="仿宋" w:hint="eastAsia"/>
          <w:sz w:val="32"/>
          <w:szCs w:val="32"/>
        </w:rPr>
        <w:t>0.5</w:t>
      </w:r>
      <w:r w:rsidR="00C57068">
        <w:rPr>
          <w:rFonts w:ascii="仿宋" w:eastAsia="仿宋" w:hAnsi="仿宋" w:hint="eastAsia"/>
          <w:sz w:val="32"/>
          <w:szCs w:val="32"/>
        </w:rPr>
        <w:t>6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C57068">
        <w:rPr>
          <w:rFonts w:ascii="仿宋" w:eastAsia="仿宋" w:hAnsi="仿宋" w:hint="eastAsia"/>
          <w:sz w:val="32"/>
          <w:szCs w:val="32"/>
        </w:rPr>
        <w:t>印台区环保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241E" w:rsidRDefault="0095241E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C57068">
        <w:rPr>
          <w:rFonts w:ascii="仿宋" w:eastAsia="仿宋" w:hAnsi="仿宋" w:hint="eastAsia"/>
          <w:sz w:val="28"/>
          <w:szCs w:val="28"/>
          <w:u w:val="single"/>
        </w:rPr>
        <w:t>印台区环保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B87B15" w:rsidRDefault="002C1382" w:rsidP="00F17E5B">
      <w:pPr>
        <w:spacing w:line="580" w:lineRule="exact"/>
        <w:ind w:rightChars="12" w:right="25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B87B15">
        <w:rPr>
          <w:rFonts w:ascii="仿宋_GB2312" w:eastAsia="仿宋_GB2312" w:hint="eastAsia"/>
          <w:sz w:val="28"/>
          <w:szCs w:val="28"/>
        </w:rPr>
        <w:t xml:space="preserve">  </w:t>
      </w:r>
      <w:r w:rsidRPr="00B87B15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B87B15">
        <w:rPr>
          <w:rFonts w:ascii="仿宋_GB2312" w:eastAsia="仿宋_GB2312" w:hAnsi="新宋体" w:hint="eastAsia"/>
          <w:sz w:val="28"/>
          <w:szCs w:val="28"/>
        </w:rPr>
        <w:t>8</w:t>
      </w:r>
      <w:r w:rsidRPr="00B87B15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B87B15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B87B15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AC" w:rsidRDefault="009B5CAC" w:rsidP="00216DBD">
      <w:r>
        <w:separator/>
      </w:r>
    </w:p>
  </w:endnote>
  <w:endnote w:type="continuationSeparator" w:id="0">
    <w:p w:rsidR="009B5CAC" w:rsidRDefault="009B5CAC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AC" w:rsidRDefault="009B5CAC" w:rsidP="00216DBD">
      <w:r>
        <w:separator/>
      </w:r>
    </w:p>
  </w:footnote>
  <w:footnote w:type="continuationSeparator" w:id="0">
    <w:p w:rsidR="009B5CAC" w:rsidRDefault="009B5CAC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5CA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E2105"/>
    <w:rsid w:val="00AF2578"/>
    <w:rsid w:val="00AF3B3D"/>
    <w:rsid w:val="00B00030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87B15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068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11E3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44</cp:revision>
  <cp:lastPrinted>2017-11-13T02:38:00Z</cp:lastPrinted>
  <dcterms:created xsi:type="dcterms:W3CDTF">2016-01-12T02:18:00Z</dcterms:created>
  <dcterms:modified xsi:type="dcterms:W3CDTF">2017-11-13T02:38:00Z</dcterms:modified>
</cp:coreProperties>
</file>