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铜川市市场监督管理局2020年1月份行政处罚案件信息公开表</w:t>
      </w:r>
    </w:p>
    <w:bookmarkEnd w:id="0"/>
    <w:p>
      <w:pPr>
        <w:ind w:firstLine="600" w:firstLineChars="200"/>
        <w:jc w:val="center"/>
        <w:rPr>
          <w:rFonts w:ascii="华文中宋" w:hAnsi="华文中宋" w:eastAsia="华文中宋" w:cs="宋体"/>
          <w:color w:val="000000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</w:t>
      </w:r>
    </w:p>
    <w:tbl>
      <w:tblPr>
        <w:tblStyle w:val="4"/>
        <w:tblW w:w="158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275"/>
        <w:gridCol w:w="1701"/>
        <w:gridCol w:w="1418"/>
        <w:gridCol w:w="1417"/>
        <w:gridCol w:w="1560"/>
        <w:gridCol w:w="1437"/>
        <w:gridCol w:w="2106"/>
        <w:gridCol w:w="1296"/>
        <w:gridCol w:w="1418"/>
        <w:gridCol w:w="16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序</w:t>
            </w:r>
          </w:p>
          <w:p>
            <w:r>
              <w:rPr>
                <w:rFonts w:hint="eastAsia"/>
              </w:rPr>
              <w:t>号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行政处罚决定书文号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案件名称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违法企业名称或违法自然人 姓名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违法企业组织机构代码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法定</w:t>
            </w:r>
          </w:p>
          <w:p>
            <w:r>
              <w:rPr>
                <w:rFonts w:hint="eastAsia"/>
              </w:rPr>
              <w:t>代表人</w:t>
            </w:r>
          </w:p>
          <w:p>
            <w:r>
              <w:rPr>
                <w:rFonts w:hint="eastAsia"/>
              </w:rPr>
              <w:t>（负责人）</w:t>
            </w:r>
          </w:p>
          <w:p>
            <w:r>
              <w:rPr>
                <w:rFonts w:hint="eastAsia"/>
              </w:rPr>
              <w:t>姓名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主要违法事实</w:t>
            </w:r>
          </w:p>
        </w:tc>
        <w:tc>
          <w:tcPr>
            <w:tcW w:w="2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行政处罚的</w:t>
            </w:r>
          </w:p>
          <w:p>
            <w:r>
              <w:rPr>
                <w:rFonts w:hint="eastAsia"/>
              </w:rPr>
              <w:t>种类和依据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行政处罚的履行方式和期限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作出处罚的机关名称和日期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（铜）市监食罚〔2020〕C1号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铜川市布尔玛国际酒店有限公司经营标签不符合规定的食品案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铜川市布尔玛国际酒店有限公司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统一社会信用代码: 91610201050415829L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法定代表人：杜俊锋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经营标签不符合规定的食品。</w:t>
            </w:r>
          </w:p>
        </w:tc>
        <w:tc>
          <w:tcPr>
            <w:tcW w:w="21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依据《中华人民共和国食品安全法》第一百二十五条第一款第（二）项规定，没收不合格食品，并处罚款。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自动履行；</w:t>
            </w:r>
          </w:p>
          <w:p>
            <w:pPr>
              <w:jc w:val="left"/>
            </w:pPr>
            <w:r>
              <w:rPr>
                <w:rFonts w:hint="eastAsia"/>
              </w:rPr>
              <w:t>2020年1月23日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铜川市市场监督管理局；</w:t>
            </w:r>
          </w:p>
          <w:p>
            <w:pPr>
              <w:jc w:val="left"/>
            </w:pPr>
            <w:r>
              <w:rPr>
                <w:rFonts w:hint="eastAsia"/>
              </w:rPr>
              <w:t>2020年1月23日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object>
                <v:shape id="_x0000_i1025" o:spt="75" type="#_x0000_t75" style="height:48.75pt;width:76.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Icon" ObjectID="_1468075725" r:id="rId10">
                  <o:LockedField>false</o:LockedField>
                </o:OLEObject>
              </w:object>
            </w:r>
          </w:p>
        </w:tc>
      </w:tr>
    </w:tbl>
    <w:p>
      <w:pPr>
        <w:spacing w:line="280" w:lineRule="exact"/>
        <w:ind w:right="-153" w:rightChars="-73" w:firstLine="630" w:firstLineChars="3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90" w:right="1440" w:bottom="8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41"/>
    <w:rsid w:val="00007ECF"/>
    <w:rsid w:val="0001137C"/>
    <w:rsid w:val="00026813"/>
    <w:rsid w:val="000404FA"/>
    <w:rsid w:val="00041D62"/>
    <w:rsid w:val="000619B6"/>
    <w:rsid w:val="00061ADF"/>
    <w:rsid w:val="00064540"/>
    <w:rsid w:val="000652FB"/>
    <w:rsid w:val="00072A13"/>
    <w:rsid w:val="000733B3"/>
    <w:rsid w:val="000852A7"/>
    <w:rsid w:val="000949D8"/>
    <w:rsid w:val="000B6133"/>
    <w:rsid w:val="000C381C"/>
    <w:rsid w:val="000C64D0"/>
    <w:rsid w:val="000C6B1C"/>
    <w:rsid w:val="000C7799"/>
    <w:rsid w:val="000D1BC9"/>
    <w:rsid w:val="000D7C75"/>
    <w:rsid w:val="000E3E01"/>
    <w:rsid w:val="000E6F08"/>
    <w:rsid w:val="00124C92"/>
    <w:rsid w:val="001300C7"/>
    <w:rsid w:val="0013231D"/>
    <w:rsid w:val="00132992"/>
    <w:rsid w:val="00142CD6"/>
    <w:rsid w:val="00155CB2"/>
    <w:rsid w:val="00156E9F"/>
    <w:rsid w:val="001574C1"/>
    <w:rsid w:val="00157AD3"/>
    <w:rsid w:val="00171328"/>
    <w:rsid w:val="001724F7"/>
    <w:rsid w:val="00183C59"/>
    <w:rsid w:val="001942BB"/>
    <w:rsid w:val="001A4264"/>
    <w:rsid w:val="001A5270"/>
    <w:rsid w:val="001B1EC1"/>
    <w:rsid w:val="001B2237"/>
    <w:rsid w:val="001D2E72"/>
    <w:rsid w:val="001E0A71"/>
    <w:rsid w:val="001F0AF8"/>
    <w:rsid w:val="0022166E"/>
    <w:rsid w:val="00226A89"/>
    <w:rsid w:val="00232CBC"/>
    <w:rsid w:val="00235379"/>
    <w:rsid w:val="00257332"/>
    <w:rsid w:val="00265049"/>
    <w:rsid w:val="00267011"/>
    <w:rsid w:val="0027565D"/>
    <w:rsid w:val="0027592B"/>
    <w:rsid w:val="002765F9"/>
    <w:rsid w:val="00283A89"/>
    <w:rsid w:val="002905A9"/>
    <w:rsid w:val="00297204"/>
    <w:rsid w:val="00297447"/>
    <w:rsid w:val="002A03C1"/>
    <w:rsid w:val="002A177D"/>
    <w:rsid w:val="002A1ABE"/>
    <w:rsid w:val="002A5707"/>
    <w:rsid w:val="002B331F"/>
    <w:rsid w:val="002C09D2"/>
    <w:rsid w:val="002C2146"/>
    <w:rsid w:val="002C6FA1"/>
    <w:rsid w:val="002D2161"/>
    <w:rsid w:val="002E500E"/>
    <w:rsid w:val="002F0138"/>
    <w:rsid w:val="00304BA0"/>
    <w:rsid w:val="00315BC1"/>
    <w:rsid w:val="003168F1"/>
    <w:rsid w:val="003173D0"/>
    <w:rsid w:val="00317B46"/>
    <w:rsid w:val="00321E3C"/>
    <w:rsid w:val="00322882"/>
    <w:rsid w:val="003247D5"/>
    <w:rsid w:val="003270A4"/>
    <w:rsid w:val="003308D3"/>
    <w:rsid w:val="003322FE"/>
    <w:rsid w:val="003340B2"/>
    <w:rsid w:val="00341441"/>
    <w:rsid w:val="00341F0A"/>
    <w:rsid w:val="00370AAF"/>
    <w:rsid w:val="00371C17"/>
    <w:rsid w:val="003853EB"/>
    <w:rsid w:val="0038548E"/>
    <w:rsid w:val="003949A0"/>
    <w:rsid w:val="003A2EF9"/>
    <w:rsid w:val="003B6A51"/>
    <w:rsid w:val="003C3D2C"/>
    <w:rsid w:val="003C6460"/>
    <w:rsid w:val="003E10C3"/>
    <w:rsid w:val="003E4BD9"/>
    <w:rsid w:val="003E606C"/>
    <w:rsid w:val="003E66DC"/>
    <w:rsid w:val="0040114F"/>
    <w:rsid w:val="004011C5"/>
    <w:rsid w:val="00412C05"/>
    <w:rsid w:val="00414398"/>
    <w:rsid w:val="004144DB"/>
    <w:rsid w:val="00420BA1"/>
    <w:rsid w:val="00427362"/>
    <w:rsid w:val="00433DD7"/>
    <w:rsid w:val="00436181"/>
    <w:rsid w:val="00437AFE"/>
    <w:rsid w:val="00443676"/>
    <w:rsid w:val="004503CE"/>
    <w:rsid w:val="00456D52"/>
    <w:rsid w:val="004615D2"/>
    <w:rsid w:val="004739CB"/>
    <w:rsid w:val="004774CD"/>
    <w:rsid w:val="004A1197"/>
    <w:rsid w:val="004A4240"/>
    <w:rsid w:val="004C12F5"/>
    <w:rsid w:val="004D673D"/>
    <w:rsid w:val="004E2F56"/>
    <w:rsid w:val="004F52E5"/>
    <w:rsid w:val="00503B2E"/>
    <w:rsid w:val="005178F2"/>
    <w:rsid w:val="00526CAC"/>
    <w:rsid w:val="005271F5"/>
    <w:rsid w:val="00531F93"/>
    <w:rsid w:val="00535C4A"/>
    <w:rsid w:val="00535D13"/>
    <w:rsid w:val="0055136F"/>
    <w:rsid w:val="00576CD4"/>
    <w:rsid w:val="00582CFA"/>
    <w:rsid w:val="00583ED5"/>
    <w:rsid w:val="005A055F"/>
    <w:rsid w:val="005B16B3"/>
    <w:rsid w:val="005B322C"/>
    <w:rsid w:val="005B5577"/>
    <w:rsid w:val="005B66D6"/>
    <w:rsid w:val="005D5036"/>
    <w:rsid w:val="005D789F"/>
    <w:rsid w:val="005E17FD"/>
    <w:rsid w:val="0060687B"/>
    <w:rsid w:val="00611318"/>
    <w:rsid w:val="00616736"/>
    <w:rsid w:val="006208DD"/>
    <w:rsid w:val="00620F34"/>
    <w:rsid w:val="00630AC1"/>
    <w:rsid w:val="00641A89"/>
    <w:rsid w:val="006474F3"/>
    <w:rsid w:val="00647D61"/>
    <w:rsid w:val="00652324"/>
    <w:rsid w:val="006576C4"/>
    <w:rsid w:val="00660386"/>
    <w:rsid w:val="00674DDF"/>
    <w:rsid w:val="0067620F"/>
    <w:rsid w:val="00682DEB"/>
    <w:rsid w:val="00693814"/>
    <w:rsid w:val="00695E1D"/>
    <w:rsid w:val="006975A7"/>
    <w:rsid w:val="006A671E"/>
    <w:rsid w:val="006B514A"/>
    <w:rsid w:val="006D33D8"/>
    <w:rsid w:val="006D4698"/>
    <w:rsid w:val="006E1804"/>
    <w:rsid w:val="006F085C"/>
    <w:rsid w:val="006F1AAB"/>
    <w:rsid w:val="006F58F8"/>
    <w:rsid w:val="00707D0C"/>
    <w:rsid w:val="00714B28"/>
    <w:rsid w:val="00716AE9"/>
    <w:rsid w:val="00720ED0"/>
    <w:rsid w:val="00721BA0"/>
    <w:rsid w:val="00725B3C"/>
    <w:rsid w:val="00731B42"/>
    <w:rsid w:val="0073313D"/>
    <w:rsid w:val="00734CB7"/>
    <w:rsid w:val="0074057F"/>
    <w:rsid w:val="00745B3C"/>
    <w:rsid w:val="0075552B"/>
    <w:rsid w:val="00765717"/>
    <w:rsid w:val="00774966"/>
    <w:rsid w:val="00790CA2"/>
    <w:rsid w:val="007946C3"/>
    <w:rsid w:val="007A166C"/>
    <w:rsid w:val="007A1C94"/>
    <w:rsid w:val="007A58FB"/>
    <w:rsid w:val="007B3860"/>
    <w:rsid w:val="007C1A57"/>
    <w:rsid w:val="007C2CF8"/>
    <w:rsid w:val="007C31DF"/>
    <w:rsid w:val="007E0B90"/>
    <w:rsid w:val="007E49BE"/>
    <w:rsid w:val="007E62FE"/>
    <w:rsid w:val="0080227F"/>
    <w:rsid w:val="0081075D"/>
    <w:rsid w:val="00810988"/>
    <w:rsid w:val="00811A72"/>
    <w:rsid w:val="00841A3C"/>
    <w:rsid w:val="00844E8A"/>
    <w:rsid w:val="00884BED"/>
    <w:rsid w:val="00890331"/>
    <w:rsid w:val="00893771"/>
    <w:rsid w:val="008A0678"/>
    <w:rsid w:val="008A266D"/>
    <w:rsid w:val="008B3D4C"/>
    <w:rsid w:val="008B7BE1"/>
    <w:rsid w:val="008E090D"/>
    <w:rsid w:val="008E6300"/>
    <w:rsid w:val="008E6EB2"/>
    <w:rsid w:val="008E760C"/>
    <w:rsid w:val="008E7F7A"/>
    <w:rsid w:val="009008E6"/>
    <w:rsid w:val="00907227"/>
    <w:rsid w:val="0091179D"/>
    <w:rsid w:val="00915364"/>
    <w:rsid w:val="0092648B"/>
    <w:rsid w:val="00931A9E"/>
    <w:rsid w:val="009452D8"/>
    <w:rsid w:val="00945663"/>
    <w:rsid w:val="009832E9"/>
    <w:rsid w:val="009849CF"/>
    <w:rsid w:val="009919E7"/>
    <w:rsid w:val="009B09D1"/>
    <w:rsid w:val="009C32C5"/>
    <w:rsid w:val="009C3F5F"/>
    <w:rsid w:val="009C5EFC"/>
    <w:rsid w:val="009C7CA6"/>
    <w:rsid w:val="009D0822"/>
    <w:rsid w:val="009D366C"/>
    <w:rsid w:val="009E017B"/>
    <w:rsid w:val="009E1B80"/>
    <w:rsid w:val="009E3A0B"/>
    <w:rsid w:val="009E3EAE"/>
    <w:rsid w:val="009E6F9F"/>
    <w:rsid w:val="00A0396F"/>
    <w:rsid w:val="00A05A64"/>
    <w:rsid w:val="00A215F0"/>
    <w:rsid w:val="00A21984"/>
    <w:rsid w:val="00A30114"/>
    <w:rsid w:val="00A31192"/>
    <w:rsid w:val="00A3440E"/>
    <w:rsid w:val="00A53495"/>
    <w:rsid w:val="00A56BDF"/>
    <w:rsid w:val="00A64946"/>
    <w:rsid w:val="00A8143A"/>
    <w:rsid w:val="00A84C89"/>
    <w:rsid w:val="00A97B21"/>
    <w:rsid w:val="00AA74F0"/>
    <w:rsid w:val="00AC47BF"/>
    <w:rsid w:val="00AC5974"/>
    <w:rsid w:val="00AC707F"/>
    <w:rsid w:val="00AD4384"/>
    <w:rsid w:val="00AD50D6"/>
    <w:rsid w:val="00AD751A"/>
    <w:rsid w:val="00AE6283"/>
    <w:rsid w:val="00AF1EFE"/>
    <w:rsid w:val="00AF4B90"/>
    <w:rsid w:val="00AF5A1A"/>
    <w:rsid w:val="00AF71AA"/>
    <w:rsid w:val="00B04214"/>
    <w:rsid w:val="00B14E9F"/>
    <w:rsid w:val="00B15EE4"/>
    <w:rsid w:val="00B27330"/>
    <w:rsid w:val="00B33E1B"/>
    <w:rsid w:val="00B43687"/>
    <w:rsid w:val="00B526A2"/>
    <w:rsid w:val="00B761D4"/>
    <w:rsid w:val="00B82D36"/>
    <w:rsid w:val="00B839BC"/>
    <w:rsid w:val="00B93C43"/>
    <w:rsid w:val="00BA1B15"/>
    <w:rsid w:val="00BB4024"/>
    <w:rsid w:val="00BB6391"/>
    <w:rsid w:val="00BC103D"/>
    <w:rsid w:val="00BC19A8"/>
    <w:rsid w:val="00BC2359"/>
    <w:rsid w:val="00BD6C2F"/>
    <w:rsid w:val="00C00287"/>
    <w:rsid w:val="00C01CB8"/>
    <w:rsid w:val="00C01EF1"/>
    <w:rsid w:val="00C12248"/>
    <w:rsid w:val="00C14682"/>
    <w:rsid w:val="00C16CED"/>
    <w:rsid w:val="00C355F7"/>
    <w:rsid w:val="00C44735"/>
    <w:rsid w:val="00C45632"/>
    <w:rsid w:val="00C501F5"/>
    <w:rsid w:val="00C5107F"/>
    <w:rsid w:val="00C70288"/>
    <w:rsid w:val="00C71B22"/>
    <w:rsid w:val="00C71D4C"/>
    <w:rsid w:val="00C755E4"/>
    <w:rsid w:val="00C9546E"/>
    <w:rsid w:val="00C970E9"/>
    <w:rsid w:val="00CB0D49"/>
    <w:rsid w:val="00CB7C96"/>
    <w:rsid w:val="00CD40A3"/>
    <w:rsid w:val="00CD5CEC"/>
    <w:rsid w:val="00CD7EE5"/>
    <w:rsid w:val="00CE14FD"/>
    <w:rsid w:val="00CE589F"/>
    <w:rsid w:val="00CF5B41"/>
    <w:rsid w:val="00CF5E38"/>
    <w:rsid w:val="00CF7975"/>
    <w:rsid w:val="00D06A68"/>
    <w:rsid w:val="00D27312"/>
    <w:rsid w:val="00D5294F"/>
    <w:rsid w:val="00D60B65"/>
    <w:rsid w:val="00D65FCE"/>
    <w:rsid w:val="00D75176"/>
    <w:rsid w:val="00D757A9"/>
    <w:rsid w:val="00D84615"/>
    <w:rsid w:val="00D84FFB"/>
    <w:rsid w:val="00D86547"/>
    <w:rsid w:val="00D87752"/>
    <w:rsid w:val="00D95912"/>
    <w:rsid w:val="00DA4DA9"/>
    <w:rsid w:val="00DA6AED"/>
    <w:rsid w:val="00DA71D1"/>
    <w:rsid w:val="00DD45E9"/>
    <w:rsid w:val="00DD4809"/>
    <w:rsid w:val="00DD4E1C"/>
    <w:rsid w:val="00DE1B69"/>
    <w:rsid w:val="00DE7750"/>
    <w:rsid w:val="00DF1C29"/>
    <w:rsid w:val="00E002F1"/>
    <w:rsid w:val="00E12615"/>
    <w:rsid w:val="00E25D2A"/>
    <w:rsid w:val="00E272E9"/>
    <w:rsid w:val="00E32367"/>
    <w:rsid w:val="00E41A08"/>
    <w:rsid w:val="00E44CC5"/>
    <w:rsid w:val="00E4709D"/>
    <w:rsid w:val="00E47D79"/>
    <w:rsid w:val="00E65259"/>
    <w:rsid w:val="00E80AA6"/>
    <w:rsid w:val="00E90936"/>
    <w:rsid w:val="00E972CF"/>
    <w:rsid w:val="00EA0C37"/>
    <w:rsid w:val="00EB1033"/>
    <w:rsid w:val="00EB4B4E"/>
    <w:rsid w:val="00ED12B5"/>
    <w:rsid w:val="00ED3A94"/>
    <w:rsid w:val="00EE4815"/>
    <w:rsid w:val="00EF14DF"/>
    <w:rsid w:val="00EF19C6"/>
    <w:rsid w:val="00EF5046"/>
    <w:rsid w:val="00EF5408"/>
    <w:rsid w:val="00F13E38"/>
    <w:rsid w:val="00F14D2E"/>
    <w:rsid w:val="00F163AF"/>
    <w:rsid w:val="00F17232"/>
    <w:rsid w:val="00F2656A"/>
    <w:rsid w:val="00F27890"/>
    <w:rsid w:val="00F52B66"/>
    <w:rsid w:val="00F552D3"/>
    <w:rsid w:val="00F56383"/>
    <w:rsid w:val="00F675B0"/>
    <w:rsid w:val="00F7259B"/>
    <w:rsid w:val="00F8068F"/>
    <w:rsid w:val="00F84377"/>
    <w:rsid w:val="00F903B8"/>
    <w:rsid w:val="00F930EE"/>
    <w:rsid w:val="00FA1ED8"/>
    <w:rsid w:val="00FB0E06"/>
    <w:rsid w:val="00FB1188"/>
    <w:rsid w:val="00FB2DE5"/>
    <w:rsid w:val="00FB48C8"/>
    <w:rsid w:val="00FC00A1"/>
    <w:rsid w:val="00FC5BB6"/>
    <w:rsid w:val="00FD05C8"/>
    <w:rsid w:val="00FF1BD2"/>
    <w:rsid w:val="7DE3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401</Characters>
  <Lines>3</Lines>
  <Paragraphs>1</Paragraphs>
  <TotalTime>135</TotalTime>
  <ScaleCrop>false</ScaleCrop>
  <LinksUpToDate>false</LinksUpToDate>
  <CharactersWithSpaces>470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2020-04-02T01:07:00Z</dcterms:created>
  <dc:creator>铜川市食品药品执法监察支队</dc:creator>
  <cp:lastModifiedBy>Administrator</cp:lastModifiedBy>
  <dcterms:modified xsi:type="dcterms:W3CDTF">2020-04-09T01:36:46Z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